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E0074" w14:textId="10F14B5F" w:rsidR="00D228A2" w:rsidRPr="00745CEE" w:rsidRDefault="00D228A2" w:rsidP="00D228A2">
      <w:pPr>
        <w:pStyle w:val="Title"/>
        <w:rPr>
          <w:rFonts w:ascii="Cambria" w:hAnsi="Cambria"/>
          <w:b/>
          <w:sz w:val="48"/>
          <w:szCs w:val="48"/>
          <w:u w:val="single"/>
        </w:rPr>
      </w:pPr>
      <w:r>
        <w:rPr>
          <w:rFonts w:ascii="Cambria" w:hAnsi="Cambria"/>
          <w:b/>
          <w:bCs/>
          <w:color w:val="FF0066"/>
          <w:sz w:val="48"/>
          <w:szCs w:val="48"/>
        </w:rPr>
        <w:t xml:space="preserve">           </w:t>
      </w:r>
      <w:r w:rsidR="005373A7" w:rsidRPr="002D1F68">
        <w:rPr>
          <w:rFonts w:ascii="Cambria" w:hAnsi="Cambria"/>
          <w:b/>
          <w:bCs/>
          <w:color w:val="FF0066"/>
          <w:sz w:val="48"/>
          <w:szCs w:val="48"/>
        </w:rPr>
        <w:t xml:space="preserve">  </w:t>
      </w:r>
      <w:r w:rsidR="00773780" w:rsidRPr="002D1F68">
        <w:rPr>
          <w:rFonts w:ascii="Cambria" w:hAnsi="Cambria"/>
          <w:b/>
          <w:bCs/>
          <w:color w:val="FF0066"/>
          <w:sz w:val="48"/>
          <w:szCs w:val="48"/>
        </w:rPr>
        <w:t xml:space="preserve"> </w:t>
      </w:r>
      <w:r w:rsidR="002D1F68" w:rsidRPr="002D1F68">
        <w:rPr>
          <w:rFonts w:ascii="Cambria" w:hAnsi="Cambria"/>
          <w:b/>
          <w:bCs/>
          <w:color w:val="FF0066"/>
          <w:sz w:val="48"/>
          <w:szCs w:val="48"/>
        </w:rPr>
        <w:t xml:space="preserve"> </w:t>
      </w:r>
      <w:r w:rsidR="00C93C73" w:rsidRPr="002D1F68">
        <w:rPr>
          <w:rFonts w:ascii="Cambria" w:hAnsi="Cambria"/>
          <w:b/>
          <w:bCs/>
          <w:color w:val="FF0066"/>
          <w:sz w:val="48"/>
          <w:szCs w:val="48"/>
        </w:rPr>
        <w:t xml:space="preserve">  </w:t>
      </w:r>
      <w:r>
        <w:rPr>
          <w:rFonts w:ascii="Cambria" w:hAnsi="Cambria"/>
          <w:b/>
          <w:bCs/>
          <w:color w:val="FF0066"/>
          <w:sz w:val="48"/>
          <w:szCs w:val="48"/>
        </w:rPr>
        <w:t xml:space="preserve"> </w:t>
      </w:r>
      <w:r w:rsidR="00C93C73" w:rsidRPr="002D1F68">
        <w:rPr>
          <w:rFonts w:ascii="Cambria" w:hAnsi="Cambria"/>
          <w:b/>
          <w:bCs/>
          <w:color w:val="FF0066"/>
          <w:sz w:val="48"/>
          <w:szCs w:val="48"/>
        </w:rPr>
        <w:t xml:space="preserve"> </w:t>
      </w:r>
      <w:bookmarkStart w:id="0" w:name="_Hlk228140391"/>
      <w:bookmarkStart w:id="1" w:name="_Hlk231108805"/>
      <w:bookmarkEnd w:id="1"/>
      <w:r>
        <w:rPr>
          <w:rFonts w:ascii="Cambria" w:hAnsi="Cambria"/>
          <w:b/>
          <w:sz w:val="48"/>
          <w:szCs w:val="48"/>
          <w:u w:val="single"/>
        </w:rPr>
        <w:t xml:space="preserve">Transcona Legion </w:t>
      </w:r>
      <w:r w:rsidRPr="00745CEE">
        <w:rPr>
          <w:rFonts w:ascii="Cambria" w:hAnsi="Cambria"/>
          <w:b/>
          <w:sz w:val="48"/>
          <w:szCs w:val="48"/>
          <w:u w:val="single"/>
        </w:rPr>
        <w:t xml:space="preserve">Branch </w:t>
      </w:r>
    </w:p>
    <w:p w14:paraId="48544366" w14:textId="77777777" w:rsidR="00D228A2" w:rsidRPr="00745CEE" w:rsidRDefault="00D228A2" w:rsidP="00D228A2"/>
    <w:p w14:paraId="63AA710D" w14:textId="77777777" w:rsidR="00D228A2" w:rsidRPr="00135195" w:rsidRDefault="00D228A2" w:rsidP="00D228A2">
      <w:pPr>
        <w:pStyle w:val="Title"/>
        <w:jc w:val="center"/>
        <w:rPr>
          <w:rFonts w:ascii="Cambria" w:hAnsi="Cambria"/>
          <w:color w:val="FF0066"/>
          <w:sz w:val="44"/>
          <w:szCs w:val="44"/>
        </w:rPr>
      </w:pPr>
      <w:r w:rsidRPr="00135195">
        <w:rPr>
          <w:rFonts w:ascii="Cambria" w:hAnsi="Cambria"/>
          <w:b/>
          <w:color w:val="FF0066"/>
          <w:sz w:val="44"/>
          <w:szCs w:val="44"/>
        </w:rPr>
        <w:t xml:space="preserve">Annual Community Pancake Breakfast </w:t>
      </w:r>
    </w:p>
    <w:p w14:paraId="1CBFE720" w14:textId="77777777" w:rsidR="00D228A2" w:rsidRDefault="00D228A2" w:rsidP="00D228A2">
      <w:pPr>
        <w:jc w:val="center"/>
        <w:rPr>
          <w:rFonts w:ascii="AR JULIAN" w:hAnsi="AR JULIAN"/>
          <w:b/>
          <w:sz w:val="40"/>
          <w:szCs w:val="40"/>
        </w:rPr>
      </w:pPr>
      <w:r w:rsidRPr="00456C5D">
        <w:rPr>
          <w:rFonts w:ascii="AR JULIAN" w:hAnsi="AR JULIAN"/>
          <w:b/>
          <w:sz w:val="40"/>
          <w:szCs w:val="40"/>
        </w:rPr>
        <w:t xml:space="preserve">Along With </w:t>
      </w:r>
      <w:r w:rsidRPr="00456C5D">
        <w:rPr>
          <w:noProof/>
          <w:sz w:val="40"/>
          <w:szCs w:val="40"/>
        </w:rPr>
        <w:drawing>
          <wp:inline distT="0" distB="0" distL="0" distR="0" wp14:anchorId="4236910B" wp14:editId="42673334">
            <wp:extent cx="1019175" cy="390525"/>
            <wp:effectExtent l="0" t="0" r="9525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6C5D">
        <w:rPr>
          <w:rFonts w:ascii="AR JULIAN" w:hAnsi="AR JULIAN"/>
          <w:b/>
          <w:sz w:val="40"/>
          <w:szCs w:val="40"/>
        </w:rPr>
        <w:t xml:space="preserve"> on Regent Ave</w:t>
      </w:r>
    </w:p>
    <w:p w14:paraId="09128394" w14:textId="77777777" w:rsidR="00D228A2" w:rsidRPr="00135195" w:rsidRDefault="00D228A2" w:rsidP="00D228A2">
      <w:pPr>
        <w:jc w:val="center"/>
        <w:rPr>
          <w:rFonts w:ascii="AR JULIAN" w:hAnsi="AR JULIAN"/>
          <w:b/>
          <w:bCs/>
          <w:color w:val="FF0066"/>
          <w:sz w:val="56"/>
          <w:szCs w:val="56"/>
        </w:rPr>
      </w:pPr>
      <w:r w:rsidRPr="00135195">
        <w:rPr>
          <w:rFonts w:ascii="AR JULIAN" w:hAnsi="AR JULIAN"/>
          <w:b/>
          <w:bCs/>
          <w:color w:val="FF0066"/>
          <w:sz w:val="56"/>
          <w:szCs w:val="56"/>
        </w:rPr>
        <w:t xml:space="preserve">  Saturday June 6</w:t>
      </w:r>
      <w:r w:rsidRPr="00135195">
        <w:rPr>
          <w:rFonts w:ascii="AR JULIAN" w:hAnsi="AR JULIAN"/>
          <w:b/>
          <w:bCs/>
          <w:color w:val="FF0066"/>
          <w:sz w:val="56"/>
          <w:szCs w:val="56"/>
          <w:vertAlign w:val="superscript"/>
        </w:rPr>
        <w:t>th 2026</w:t>
      </w:r>
    </w:p>
    <w:p w14:paraId="264E8D26" w14:textId="77777777" w:rsidR="00D228A2" w:rsidRDefault="00D228A2" w:rsidP="00D228A2">
      <w:pPr>
        <w:rPr>
          <w:rFonts w:ascii="AR JULIAN" w:hAnsi="AR JULIAN"/>
          <w:sz w:val="72"/>
          <w:szCs w:val="72"/>
        </w:rPr>
      </w:pPr>
      <w:r>
        <w:rPr>
          <w:rFonts w:ascii="AR JULIAN" w:hAnsi="AR JULIAN"/>
          <w:sz w:val="72"/>
          <w:szCs w:val="72"/>
        </w:rPr>
        <w:t xml:space="preserve">                    </w:t>
      </w:r>
      <w:r>
        <w:rPr>
          <w:noProof/>
        </w:rPr>
        <w:drawing>
          <wp:inline distT="0" distB="0" distL="0" distR="0" wp14:anchorId="0C24346D" wp14:editId="5FAB383B">
            <wp:extent cx="1981200" cy="1310794"/>
            <wp:effectExtent l="0" t="0" r="0" b="3810"/>
            <wp:docPr id="4" name="Picture 3" descr="Pancakes and Sausage Tight shot of a stack of pancakes with pat of melted butter and syrup on top with sausage; OJ and Coffee cup in background. Professionally shot, color corrected, exported 16 bit and retouched for maximum image quality. PANCAKES AND SAUSAGES WITH  COFFEE stock pictures, royalty-free photos &amp;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cakes and Sausage Tight shot of a stack of pancakes with pat of melted butter and syrup on top with sausage; OJ and Coffee cup in background. Professionally shot, color corrected, exported 16 bit and retouched for maximum image quality. PANCAKES AND SAUSAGES WITH  COFFEE stock pictures, royalty-free photos &amp; 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2614" cy="132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9B01D" w14:textId="77777777" w:rsidR="00D228A2" w:rsidRPr="00745CEE" w:rsidRDefault="00D228A2" w:rsidP="00D228A2">
      <w:pPr>
        <w:jc w:val="center"/>
        <w:rPr>
          <w:rFonts w:ascii="Cambria" w:hAnsi="Cambria"/>
          <w:sz w:val="48"/>
          <w:szCs w:val="48"/>
        </w:rPr>
      </w:pPr>
      <w:r w:rsidRPr="00135195">
        <w:rPr>
          <w:rFonts w:ascii="Cambria" w:hAnsi="Cambria"/>
          <w:b/>
          <w:bCs/>
          <w:color w:val="FF0066"/>
          <w:sz w:val="48"/>
          <w:szCs w:val="48"/>
        </w:rPr>
        <w:t xml:space="preserve">8am – 11:00am  </w:t>
      </w:r>
      <w:r>
        <w:rPr>
          <w:rFonts w:ascii="Cambria" w:hAnsi="Cambria"/>
          <w:b/>
          <w:bCs/>
          <w:color w:val="FF0066"/>
          <w:sz w:val="48"/>
          <w:szCs w:val="48"/>
        </w:rPr>
        <w:t xml:space="preserve">              </w:t>
      </w:r>
      <w:r w:rsidRPr="00745CEE">
        <w:rPr>
          <w:rFonts w:ascii="Cambria" w:hAnsi="Cambria"/>
          <w:sz w:val="48"/>
          <w:szCs w:val="48"/>
        </w:rPr>
        <w:t xml:space="preserve">                   </w:t>
      </w:r>
      <w:r>
        <w:rPr>
          <w:rFonts w:ascii="Cambria" w:hAnsi="Cambria"/>
          <w:sz w:val="48"/>
          <w:szCs w:val="48"/>
        </w:rPr>
        <w:t xml:space="preserve">       </w:t>
      </w:r>
      <w:r w:rsidRPr="00745CEE">
        <w:rPr>
          <w:rFonts w:ascii="Cambria" w:hAnsi="Cambria"/>
          <w:sz w:val="48"/>
          <w:szCs w:val="48"/>
        </w:rPr>
        <w:t xml:space="preserve">   </w:t>
      </w:r>
      <w:proofErr w:type="gramStart"/>
      <w:r>
        <w:rPr>
          <w:rFonts w:ascii="Cambria" w:hAnsi="Cambria"/>
          <w:sz w:val="48"/>
          <w:szCs w:val="48"/>
        </w:rPr>
        <w:t xml:space="preserve">  </w:t>
      </w:r>
      <w:r w:rsidRPr="00745CEE">
        <w:rPr>
          <w:rFonts w:ascii="Cambria" w:hAnsi="Cambria"/>
          <w:sz w:val="48"/>
          <w:szCs w:val="48"/>
        </w:rPr>
        <w:t xml:space="preserve"> </w:t>
      </w:r>
      <w:r w:rsidRPr="00135195">
        <w:rPr>
          <w:rFonts w:ascii="Cambria" w:hAnsi="Cambria"/>
          <w:sz w:val="40"/>
          <w:szCs w:val="40"/>
        </w:rPr>
        <w:t>(</w:t>
      </w:r>
      <w:proofErr w:type="gramEnd"/>
      <w:r w:rsidRPr="00135195">
        <w:rPr>
          <w:rFonts w:ascii="Cambria" w:hAnsi="Cambria"/>
          <w:sz w:val="40"/>
          <w:szCs w:val="40"/>
        </w:rPr>
        <w:t>Rain or Shine</w:t>
      </w:r>
      <w:r w:rsidRPr="00745CEE">
        <w:rPr>
          <w:rFonts w:ascii="Cambria" w:hAnsi="Cambria"/>
          <w:sz w:val="48"/>
          <w:szCs w:val="48"/>
        </w:rPr>
        <w:t>)</w:t>
      </w:r>
    </w:p>
    <w:p w14:paraId="7336230C" w14:textId="77777777" w:rsidR="00D228A2" w:rsidRPr="00135195" w:rsidRDefault="00D228A2" w:rsidP="00D228A2">
      <w:pPr>
        <w:jc w:val="center"/>
        <w:rPr>
          <w:rFonts w:ascii="Cambria" w:hAnsi="Cambria"/>
          <w:b/>
          <w:bCs/>
          <w:color w:val="C00000"/>
          <w:sz w:val="44"/>
          <w:szCs w:val="44"/>
        </w:rPr>
      </w:pPr>
      <w:r w:rsidRPr="00135195">
        <w:rPr>
          <w:rFonts w:ascii="Cambria" w:hAnsi="Cambria"/>
          <w:b/>
          <w:bCs/>
          <w:color w:val="C00000"/>
          <w:sz w:val="44"/>
          <w:szCs w:val="44"/>
        </w:rPr>
        <w:t xml:space="preserve">BBQ Hamburgers </w:t>
      </w:r>
      <w:r>
        <w:rPr>
          <w:rFonts w:ascii="Cambria" w:hAnsi="Cambria"/>
          <w:b/>
          <w:bCs/>
          <w:color w:val="C00000"/>
          <w:sz w:val="44"/>
          <w:szCs w:val="44"/>
        </w:rPr>
        <w:t>Served in</w:t>
      </w:r>
      <w:r w:rsidRPr="00135195">
        <w:rPr>
          <w:rFonts w:ascii="Cambria" w:hAnsi="Cambria"/>
          <w:b/>
          <w:bCs/>
          <w:color w:val="C00000"/>
          <w:sz w:val="44"/>
          <w:szCs w:val="44"/>
        </w:rPr>
        <w:t xml:space="preserve"> Parking lot</w:t>
      </w:r>
    </w:p>
    <w:p w14:paraId="7EEB6D61" w14:textId="77777777" w:rsidR="00D228A2" w:rsidRPr="00135195" w:rsidRDefault="00D228A2" w:rsidP="00D228A2">
      <w:pPr>
        <w:jc w:val="center"/>
        <w:rPr>
          <w:rFonts w:ascii="Aptos Display" w:hAnsi="Aptos Display"/>
          <w:b/>
          <w:bCs/>
          <w:color w:val="C00000"/>
          <w:sz w:val="44"/>
          <w:szCs w:val="44"/>
        </w:rPr>
      </w:pPr>
      <w:r w:rsidRPr="00135195">
        <w:rPr>
          <w:rFonts w:ascii="Aptos Display" w:hAnsi="Aptos Display"/>
          <w:b/>
          <w:bCs/>
          <w:color w:val="C00000"/>
          <w:sz w:val="44"/>
          <w:szCs w:val="44"/>
        </w:rPr>
        <w:t>1:00-3:00pm</w:t>
      </w:r>
      <w:bookmarkEnd w:id="0"/>
    </w:p>
    <w:p w14:paraId="28D02357" w14:textId="77777777" w:rsidR="00D228A2" w:rsidRPr="00135195" w:rsidRDefault="00D228A2" w:rsidP="00D228A2">
      <w:pPr>
        <w:rPr>
          <w:rFonts w:ascii="Cambria" w:hAnsi="Cambria"/>
          <w:b/>
          <w:bCs/>
          <w:color w:val="004F88"/>
          <w:sz w:val="48"/>
          <w:szCs w:val="48"/>
        </w:rPr>
      </w:pPr>
      <w:r>
        <w:rPr>
          <w:rFonts w:ascii="Cambria" w:hAnsi="Cambria"/>
          <w:b/>
          <w:bCs/>
          <w:color w:val="004F88"/>
          <w:sz w:val="36"/>
          <w:szCs w:val="36"/>
        </w:rPr>
        <w:t xml:space="preserve">                                </w:t>
      </w:r>
      <w:r w:rsidRPr="00135195">
        <w:rPr>
          <w:rFonts w:ascii="Cambria" w:hAnsi="Cambria"/>
          <w:b/>
          <w:bCs/>
          <w:color w:val="004F88"/>
          <w:sz w:val="48"/>
          <w:szCs w:val="48"/>
        </w:rPr>
        <w:t>Meat and Pizza Draw</w:t>
      </w:r>
    </w:p>
    <w:p w14:paraId="53E8993F" w14:textId="77777777" w:rsidR="00D228A2" w:rsidRDefault="00D228A2" w:rsidP="00D228A2">
      <w:pPr>
        <w:rPr>
          <w:rFonts w:ascii="Cambria" w:hAnsi="Cambria"/>
          <w:b/>
          <w:bCs/>
          <w:color w:val="004F88"/>
          <w:sz w:val="36"/>
          <w:szCs w:val="36"/>
        </w:rPr>
      </w:pPr>
      <w:r>
        <w:rPr>
          <w:rFonts w:ascii="Cambria" w:hAnsi="Cambria"/>
          <w:b/>
          <w:bCs/>
          <w:color w:val="004F88"/>
          <w:sz w:val="36"/>
          <w:szCs w:val="36"/>
        </w:rPr>
        <w:t xml:space="preserve">                                    </w:t>
      </w:r>
      <w:r w:rsidRPr="00135195">
        <w:rPr>
          <w:rFonts w:ascii="Cambria" w:hAnsi="Cambria"/>
          <w:b/>
          <w:bCs/>
          <w:color w:val="000000" w:themeColor="text1"/>
          <w:sz w:val="36"/>
          <w:szCs w:val="36"/>
        </w:rPr>
        <w:t>Doors Open 1:00pm</w:t>
      </w:r>
    </w:p>
    <w:p w14:paraId="1D4BDB28" w14:textId="77777777" w:rsidR="00D228A2" w:rsidRPr="00135195" w:rsidRDefault="00D228A2" w:rsidP="00D228A2">
      <w:pPr>
        <w:rPr>
          <w:color w:val="003400"/>
          <w:sz w:val="40"/>
          <w:szCs w:val="40"/>
        </w:rPr>
      </w:pPr>
      <w:r>
        <w:rPr>
          <w:b/>
          <w:bCs/>
          <w:color w:val="00AA48"/>
          <w:sz w:val="36"/>
          <w:szCs w:val="36"/>
        </w:rPr>
        <w:t xml:space="preserve">                              </w:t>
      </w:r>
      <w:r w:rsidRPr="00135195">
        <w:rPr>
          <w:b/>
          <w:bCs/>
          <w:color w:val="003400"/>
          <w:sz w:val="36"/>
          <w:szCs w:val="36"/>
        </w:rPr>
        <w:t xml:space="preserve">Win cash </w:t>
      </w:r>
      <w:r>
        <w:rPr>
          <w:noProof/>
        </w:rPr>
        <w:drawing>
          <wp:inline distT="0" distB="0" distL="0" distR="0" wp14:anchorId="51F0ED04" wp14:editId="5876C688">
            <wp:extent cx="715512" cy="701040"/>
            <wp:effectExtent l="0" t="0" r="8890" b="3810"/>
            <wp:docPr id="1606496901" name="Picture 1606496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582" cy="72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780">
        <w:rPr>
          <w:b/>
          <w:bCs/>
          <w:sz w:val="36"/>
          <w:szCs w:val="36"/>
        </w:rPr>
        <w:t xml:space="preserve"> </w:t>
      </w:r>
      <w:r w:rsidRPr="005373A7">
        <w:rPr>
          <w:sz w:val="40"/>
          <w:szCs w:val="40"/>
        </w:rPr>
        <w:t xml:space="preserve"> </w:t>
      </w:r>
      <w:r w:rsidRPr="00135195">
        <w:rPr>
          <w:b/>
          <w:bCs/>
          <w:color w:val="003400"/>
          <w:sz w:val="36"/>
          <w:szCs w:val="36"/>
        </w:rPr>
        <w:t>at 4:30pm</w:t>
      </w:r>
      <w:r w:rsidRPr="00135195">
        <w:rPr>
          <w:color w:val="003400"/>
          <w:sz w:val="40"/>
          <w:szCs w:val="40"/>
        </w:rPr>
        <w:t xml:space="preserve"> </w:t>
      </w:r>
    </w:p>
    <w:p w14:paraId="02235C23" w14:textId="77777777" w:rsidR="00D228A2" w:rsidRDefault="00D228A2" w:rsidP="00D228A2">
      <w:pPr>
        <w:pStyle w:val="NoSpacing"/>
        <w:rPr>
          <w:rFonts w:ascii="Cambria" w:hAnsi="Cambria"/>
          <w:b/>
          <w:bCs/>
          <w:color w:val="2900F6"/>
          <w:sz w:val="36"/>
          <w:szCs w:val="36"/>
        </w:rPr>
      </w:pPr>
      <w:r w:rsidRPr="00135195">
        <w:rPr>
          <w:rFonts w:ascii="Cambria" w:hAnsi="Cambria"/>
          <w:b/>
          <w:bCs/>
          <w:color w:val="090034"/>
          <w:sz w:val="32"/>
          <w:szCs w:val="32"/>
        </w:rPr>
        <w:t xml:space="preserve">                                </w:t>
      </w:r>
      <w:r w:rsidRPr="00135195">
        <w:rPr>
          <w:rFonts w:ascii="Cambria" w:hAnsi="Cambria"/>
          <w:b/>
          <w:bCs/>
          <w:color w:val="2900F6"/>
          <w:sz w:val="36"/>
          <w:szCs w:val="36"/>
        </w:rPr>
        <w:t>Chase the Ace</w:t>
      </w:r>
      <w:r w:rsidRPr="002D1F68">
        <w:rPr>
          <w:noProof/>
          <w:color w:val="FF0066"/>
        </w:rPr>
        <w:drawing>
          <wp:inline distT="0" distB="0" distL="0" distR="0" wp14:anchorId="7535D62B" wp14:editId="21247903">
            <wp:extent cx="609473" cy="632460"/>
            <wp:effectExtent l="0" t="0" r="635" b="0"/>
            <wp:docPr id="20014628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08" cy="64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5195">
        <w:rPr>
          <w:rFonts w:ascii="Cambria" w:hAnsi="Cambria"/>
          <w:b/>
          <w:bCs/>
          <w:color w:val="003400"/>
          <w:sz w:val="36"/>
          <w:szCs w:val="36"/>
        </w:rPr>
        <w:t xml:space="preserve"> </w:t>
      </w:r>
      <w:r w:rsidRPr="00135195">
        <w:rPr>
          <w:rFonts w:ascii="Cambria" w:hAnsi="Cambria"/>
          <w:b/>
          <w:bCs/>
          <w:color w:val="2900F6"/>
          <w:sz w:val="36"/>
          <w:szCs w:val="36"/>
        </w:rPr>
        <w:t>at 5:00pm</w:t>
      </w:r>
    </w:p>
    <w:p w14:paraId="2E7FF632" w14:textId="5C70A219" w:rsidR="002D1F68" w:rsidRPr="002D1F68" w:rsidRDefault="00BC7589" w:rsidP="00AA05B2">
      <w:pPr>
        <w:pStyle w:val="NoSpacing"/>
        <w:rPr>
          <w:rFonts w:ascii="Cambria" w:hAnsi="Cambria"/>
          <w:b/>
          <w:bCs/>
          <w:color w:val="FF0066"/>
          <w:sz w:val="36"/>
          <w:szCs w:val="36"/>
        </w:rPr>
      </w:pPr>
      <w:r>
        <w:rPr>
          <w:rFonts w:ascii="Cambria" w:hAnsi="Cambria"/>
          <w:b/>
          <w:bCs/>
          <w:color w:val="2900F6"/>
          <w:sz w:val="36"/>
          <w:szCs w:val="36"/>
        </w:rPr>
        <w:t xml:space="preserve">                                       $6056.50 in 21 cards</w:t>
      </w:r>
      <w:r w:rsidR="00D228A2" w:rsidRPr="002D1F68">
        <w:rPr>
          <w:rFonts w:ascii="Cambria" w:hAnsi="Cambria"/>
          <w:b/>
          <w:bCs/>
          <w:color w:val="FF0066"/>
          <w:sz w:val="36"/>
          <w:szCs w:val="36"/>
        </w:rPr>
        <w:t xml:space="preserve"> </w:t>
      </w:r>
      <w:r w:rsidR="00AA05B2">
        <w:rPr>
          <w:rFonts w:ascii="Cambria" w:hAnsi="Cambria"/>
          <w:b/>
          <w:bCs/>
          <w:color w:val="FF0066"/>
          <w:sz w:val="36"/>
          <w:szCs w:val="36"/>
        </w:rPr>
        <w:t xml:space="preserve">  </w:t>
      </w:r>
      <w:r w:rsidR="001427E1">
        <w:rPr>
          <w:rFonts w:ascii="Cambria" w:hAnsi="Cambria"/>
          <w:b/>
          <w:bCs/>
          <w:color w:val="00AA48"/>
          <w:sz w:val="48"/>
          <w:szCs w:val="48"/>
        </w:rPr>
        <w:tab/>
      </w:r>
      <w:r w:rsidR="001427E1">
        <w:rPr>
          <w:rFonts w:ascii="Cambria" w:hAnsi="Cambria"/>
          <w:b/>
          <w:bCs/>
          <w:color w:val="00AA48"/>
          <w:sz w:val="48"/>
          <w:szCs w:val="48"/>
        </w:rPr>
        <w:tab/>
      </w:r>
    </w:p>
    <w:sectPr w:rsidR="002D1F68" w:rsidRPr="002D1F68" w:rsidSect="002065DE">
      <w:pgSz w:w="12240" w:h="15840"/>
      <w:pgMar w:top="1440" w:right="1440" w:bottom="1440" w:left="144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7D"/>
    <w:rsid w:val="00054CB8"/>
    <w:rsid w:val="000E71EA"/>
    <w:rsid w:val="001016EE"/>
    <w:rsid w:val="001427E1"/>
    <w:rsid w:val="00147932"/>
    <w:rsid w:val="00170B3A"/>
    <w:rsid w:val="002065DE"/>
    <w:rsid w:val="00277487"/>
    <w:rsid w:val="002D1F68"/>
    <w:rsid w:val="002F0E09"/>
    <w:rsid w:val="003520BD"/>
    <w:rsid w:val="00356EFF"/>
    <w:rsid w:val="00384F8C"/>
    <w:rsid w:val="003F044C"/>
    <w:rsid w:val="00453B09"/>
    <w:rsid w:val="004D67C0"/>
    <w:rsid w:val="005373A7"/>
    <w:rsid w:val="005613ED"/>
    <w:rsid w:val="0059452F"/>
    <w:rsid w:val="005A6027"/>
    <w:rsid w:val="00636AAB"/>
    <w:rsid w:val="006A5FB3"/>
    <w:rsid w:val="00733703"/>
    <w:rsid w:val="00773780"/>
    <w:rsid w:val="007A267E"/>
    <w:rsid w:val="007C3206"/>
    <w:rsid w:val="00860A7D"/>
    <w:rsid w:val="009468C7"/>
    <w:rsid w:val="009C10E7"/>
    <w:rsid w:val="00AA05B2"/>
    <w:rsid w:val="00AE286E"/>
    <w:rsid w:val="00AF6180"/>
    <w:rsid w:val="00B74AE6"/>
    <w:rsid w:val="00BC7589"/>
    <w:rsid w:val="00BF126B"/>
    <w:rsid w:val="00BF513D"/>
    <w:rsid w:val="00C16389"/>
    <w:rsid w:val="00C44A05"/>
    <w:rsid w:val="00C5045A"/>
    <w:rsid w:val="00C74703"/>
    <w:rsid w:val="00C93C73"/>
    <w:rsid w:val="00CA6E59"/>
    <w:rsid w:val="00D05098"/>
    <w:rsid w:val="00D228A2"/>
    <w:rsid w:val="00DA0F8A"/>
    <w:rsid w:val="00E6790A"/>
    <w:rsid w:val="00EF2281"/>
    <w:rsid w:val="00F53633"/>
    <w:rsid w:val="00F54459"/>
    <w:rsid w:val="00F85CF5"/>
    <w:rsid w:val="00FB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B464A"/>
  <w15:chartTrackingRefBased/>
  <w15:docId w15:val="{3DA6D4AB-5EBE-4855-A031-7EAF94FA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0B3A"/>
    <w:pPr>
      <w:spacing w:after="0" w:line="240" w:lineRule="auto"/>
    </w:pPr>
    <w:rPr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228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D228A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Holley Tweed</dc:creator>
  <cp:keywords/>
  <dc:description/>
  <cp:lastModifiedBy>User</cp:lastModifiedBy>
  <cp:revision>15</cp:revision>
  <dcterms:created xsi:type="dcterms:W3CDTF">2026-04-27T04:15:00Z</dcterms:created>
  <dcterms:modified xsi:type="dcterms:W3CDTF">2026-05-31T20:31:00Z</dcterms:modified>
</cp:coreProperties>
</file>